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61D65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13828589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11498415" w14:textId="77777777" w:rsidR="005D4FFF" w:rsidRPr="00C604D1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4C5CCCA8" w14:textId="7142A9F5" w:rsidR="005D4FFF" w:rsidRPr="00C604D1" w:rsidRDefault="00231AAA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C604D1">
        <w:rPr>
          <w:rFonts w:ascii="Cambria" w:hAnsi="Cambria"/>
          <w:color w:val="434E7E"/>
          <w:spacing w:val="-1"/>
          <w:sz w:val="40"/>
          <w:szCs w:val="40"/>
        </w:rPr>
        <w:t>R.8</w:t>
      </w:r>
      <w:r w:rsidR="005D4FFF" w:rsidRPr="00C604D1">
        <w:rPr>
          <w:rFonts w:ascii="Cambria" w:hAnsi="Cambria"/>
          <w:color w:val="434E7E"/>
          <w:spacing w:val="-1"/>
          <w:sz w:val="40"/>
          <w:szCs w:val="40"/>
        </w:rPr>
        <w:tab/>
      </w:r>
      <w:r w:rsidRPr="00C604D1">
        <w:rPr>
          <w:rFonts w:ascii="Cambria" w:hAnsi="Cambria"/>
          <w:color w:val="434E7E"/>
          <w:spacing w:val="-1"/>
          <w:sz w:val="40"/>
          <w:szCs w:val="40"/>
        </w:rPr>
        <w:t>Hold regular recycling and/or donation drives for residents</w:t>
      </w:r>
    </w:p>
    <w:p w14:paraId="469D0ABB" w14:textId="6DF76A80" w:rsidR="00AA1BA9" w:rsidRPr="00C604D1" w:rsidRDefault="00231AAA" w:rsidP="003503D1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  <w:r w:rsidRPr="00C604D1">
        <w:rPr>
          <w:rFonts w:ascii="Cambria" w:hAnsi="Cambria"/>
          <w:iCs/>
          <w:color w:val="B31983"/>
        </w:rPr>
        <w:t>Recycling and donation drives can enhance your sustainability program. Potential events include:</w:t>
      </w:r>
    </w:p>
    <w:p w14:paraId="3893A28D" w14:textId="77777777" w:rsidR="00231AAA" w:rsidRPr="00C604D1" w:rsidRDefault="00231AAA" w:rsidP="005433A3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C604D1">
        <w:rPr>
          <w:rFonts w:ascii="Cambria" w:hAnsi="Cambria"/>
          <w:color w:val="B31983"/>
        </w:rPr>
        <w:t>Clothes and household item donations</w:t>
      </w:r>
    </w:p>
    <w:p w14:paraId="12CFDBBC" w14:textId="77777777" w:rsidR="00231AAA" w:rsidRPr="00C604D1" w:rsidRDefault="00231AAA" w:rsidP="005433A3">
      <w:pPr>
        <w:pStyle w:val="BodyText"/>
        <w:numPr>
          <w:ilvl w:val="1"/>
          <w:numId w:val="3"/>
        </w:numPr>
        <w:spacing w:before="120" w:after="120"/>
        <w:ind w:right="1584"/>
        <w:rPr>
          <w:rFonts w:ascii="Cambria" w:hAnsi="Cambria"/>
          <w:color w:val="B31983"/>
        </w:rPr>
      </w:pPr>
      <w:r w:rsidRPr="00C604D1">
        <w:rPr>
          <w:rFonts w:ascii="Cambria" w:hAnsi="Cambria"/>
          <w:color w:val="B31983"/>
        </w:rPr>
        <w:t>Office/school supplies donations</w:t>
      </w:r>
    </w:p>
    <w:p w14:paraId="5FB89286" w14:textId="0B3D375A" w:rsidR="00AA1BA9" w:rsidRPr="00C604D1" w:rsidRDefault="00231AAA" w:rsidP="005433A3">
      <w:pPr>
        <w:pStyle w:val="BodyText"/>
        <w:numPr>
          <w:ilvl w:val="1"/>
          <w:numId w:val="3"/>
        </w:numPr>
        <w:spacing w:before="120" w:after="120"/>
        <w:ind w:right="1584"/>
        <w:rPr>
          <w:rFonts w:ascii="Cambria" w:hAnsi="Cambria"/>
          <w:color w:val="414042"/>
        </w:rPr>
      </w:pPr>
      <w:r w:rsidRPr="00C604D1">
        <w:rPr>
          <w:rFonts w:ascii="Cambria" w:hAnsi="Cambria"/>
          <w:color w:val="B31983"/>
        </w:rPr>
        <w:t>Food donations</w:t>
      </w:r>
    </w:p>
    <w:p w14:paraId="46812195" w14:textId="70616A27" w:rsidR="00E17FE5" w:rsidRPr="00C604D1" w:rsidRDefault="00E17FE5" w:rsidP="005433A3">
      <w:pPr>
        <w:pStyle w:val="BodyText"/>
        <w:numPr>
          <w:ilvl w:val="1"/>
          <w:numId w:val="3"/>
        </w:numPr>
        <w:spacing w:before="120" w:after="120"/>
        <w:ind w:right="1584"/>
        <w:rPr>
          <w:rFonts w:ascii="Cambria" w:hAnsi="Cambria"/>
          <w:color w:val="414042"/>
        </w:rPr>
      </w:pPr>
      <w:r w:rsidRPr="00C604D1">
        <w:rPr>
          <w:rFonts w:ascii="Cambria" w:hAnsi="Cambria"/>
          <w:color w:val="B31983"/>
        </w:rPr>
        <w:t>E-waste recycling</w:t>
      </w:r>
    </w:p>
    <w:p w14:paraId="4DEF8D39" w14:textId="7E5AC2AA" w:rsidR="00231AAA" w:rsidRPr="00C604D1" w:rsidRDefault="00231AAA" w:rsidP="00231AAA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C604D1">
        <w:rPr>
          <w:rFonts w:ascii="Cambria" w:hAnsi="Cambria"/>
          <w:color w:val="414042"/>
        </w:rPr>
        <w:t>Answer the questions to earn these points.</w:t>
      </w:r>
    </w:p>
    <w:p w14:paraId="42AC279E" w14:textId="260929A5" w:rsidR="00010012" w:rsidRPr="00C604D1" w:rsidRDefault="00231AAA" w:rsidP="005433A3">
      <w:pPr>
        <w:pStyle w:val="BodyText"/>
        <w:numPr>
          <w:ilvl w:val="0"/>
          <w:numId w:val="6"/>
        </w:numPr>
        <w:spacing w:before="100" w:beforeAutospacing="1" w:after="120"/>
        <w:rPr>
          <w:rFonts w:ascii="Cambria" w:hAnsi="Cambria"/>
          <w:color w:val="414042"/>
        </w:rPr>
      </w:pPr>
      <w:r w:rsidRPr="00C604D1">
        <w:rPr>
          <w:rFonts w:ascii="Cambria" w:hAnsi="Cambria"/>
          <w:color w:val="414042"/>
        </w:rPr>
        <w:t>What types of recycling and donation drives did you organize for the property? How often do you plan to hold these drives?</w:t>
      </w:r>
    </w:p>
    <w:p w14:paraId="4B037E8E" w14:textId="28CDB9AA" w:rsidR="00010012" w:rsidRPr="00C604D1" w:rsidRDefault="00442AF4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C604D1"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78871071" wp14:editId="21AC8056">
                <wp:extent cx="6381206" cy="768350"/>
                <wp:effectExtent l="0" t="0" r="19685" b="2159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206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4533E4" w14:textId="77777777" w:rsidR="00010012" w:rsidRPr="00C604D1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887107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502.45pt;height: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" strokecolor="#d9d9d9">
                <v:textbox style="mso-fit-shape-to-text:t">
                  <w:txbxContent>
                    <w:p w14:paraId="524533E4" w14:textId="77777777" w:rsidR="00010012" w:rsidRPr="00C604D1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01AE4A7" w14:textId="1EA8DE5B" w:rsidR="00010012" w:rsidRPr="00C604D1" w:rsidRDefault="00231AAA" w:rsidP="005433A3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C604D1">
        <w:rPr>
          <w:rFonts w:ascii="Cambria" w:hAnsi="Cambria"/>
          <w:color w:val="414042"/>
        </w:rPr>
        <w:t>Describe the reception of and participation in this event.</w:t>
      </w:r>
    </w:p>
    <w:p w14:paraId="50491008" w14:textId="33A222E6" w:rsidR="00010012" w:rsidRPr="00C604D1" w:rsidRDefault="00442AF4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C604D1"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78871071" wp14:editId="7D8B1F33">
                <wp:extent cx="6355080" cy="768350"/>
                <wp:effectExtent l="0" t="0" r="26670" b="2159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5080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015076" w14:textId="77777777" w:rsidR="00231AAA" w:rsidRPr="00C604D1" w:rsidRDefault="00231AAA" w:rsidP="00231AAA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8871071" id="Text Box 2" o:spid="_x0000_s1027" type="#_x0000_t202" style="width:500.4pt;height: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" strokecolor="#d9d9d9">
                <v:textbox style="mso-fit-shape-to-text:t">
                  <w:txbxContent>
                    <w:p w14:paraId="3D015076" w14:textId="77777777" w:rsidR="00231AAA" w:rsidRPr="00C604D1" w:rsidRDefault="00231AAA" w:rsidP="00231AAA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E8BFB3D" w14:textId="77777777" w:rsidR="00010012" w:rsidRPr="00C604D1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B322F06" w14:textId="06429FEC" w:rsidR="00010012" w:rsidRPr="00C604D1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C604D1">
        <w:rPr>
          <w:rFonts w:ascii="Cambria" w:hAnsi="Cambria"/>
          <w:color w:val="B31983"/>
        </w:rPr>
        <w:t>Alternative documentation</w:t>
      </w:r>
      <w:r w:rsidRPr="00C604D1">
        <w:rPr>
          <w:rFonts w:ascii="Cambria" w:hAnsi="Cambria"/>
          <w:color w:val="B31983"/>
        </w:rPr>
        <w:br/>
      </w:r>
      <w:r w:rsidRPr="00C604D1">
        <w:rPr>
          <w:rFonts w:ascii="Cambria" w:hAnsi="Cambria"/>
          <w:color w:val="414042"/>
        </w:rPr>
        <w:t>Instead</w:t>
      </w:r>
      <w:r w:rsidRPr="00C604D1">
        <w:rPr>
          <w:rFonts w:ascii="Cambria" w:hAnsi="Cambria"/>
          <w:color w:val="414042"/>
          <w:spacing w:val="-5"/>
        </w:rPr>
        <w:t xml:space="preserve"> </w:t>
      </w:r>
      <w:r w:rsidRPr="00C604D1">
        <w:rPr>
          <w:rFonts w:ascii="Cambria" w:hAnsi="Cambria"/>
          <w:color w:val="414042"/>
        </w:rPr>
        <w:t>of</w:t>
      </w:r>
      <w:r w:rsidRPr="00C604D1">
        <w:rPr>
          <w:rFonts w:ascii="Cambria" w:hAnsi="Cambria"/>
          <w:color w:val="414042"/>
          <w:spacing w:val="-5"/>
        </w:rPr>
        <w:t xml:space="preserve"> </w:t>
      </w:r>
      <w:r w:rsidRPr="00C604D1">
        <w:rPr>
          <w:rFonts w:ascii="Cambria" w:hAnsi="Cambria"/>
          <w:color w:val="414042"/>
        </w:rPr>
        <w:t>this</w:t>
      </w:r>
      <w:r w:rsidRPr="00C604D1">
        <w:rPr>
          <w:rFonts w:ascii="Cambria" w:hAnsi="Cambria"/>
          <w:color w:val="414042"/>
          <w:spacing w:val="-5"/>
        </w:rPr>
        <w:t xml:space="preserve"> </w:t>
      </w:r>
      <w:r w:rsidRPr="00C604D1">
        <w:rPr>
          <w:rFonts w:ascii="Cambria" w:hAnsi="Cambria"/>
          <w:color w:val="414042"/>
        </w:rPr>
        <w:t>form,</w:t>
      </w:r>
      <w:r w:rsidRPr="00C604D1">
        <w:rPr>
          <w:rFonts w:ascii="Cambria" w:hAnsi="Cambria"/>
          <w:color w:val="414042"/>
          <w:spacing w:val="-5"/>
        </w:rPr>
        <w:t xml:space="preserve"> </w:t>
      </w:r>
      <w:r w:rsidRPr="00C604D1">
        <w:rPr>
          <w:rFonts w:ascii="Cambria" w:hAnsi="Cambria"/>
          <w:color w:val="414042"/>
        </w:rPr>
        <w:t>you</w:t>
      </w:r>
      <w:r w:rsidRPr="00C604D1">
        <w:rPr>
          <w:rFonts w:ascii="Cambria" w:hAnsi="Cambria"/>
          <w:color w:val="414042"/>
          <w:spacing w:val="-5"/>
        </w:rPr>
        <w:t xml:space="preserve"> </w:t>
      </w:r>
      <w:r w:rsidRPr="00C604D1">
        <w:rPr>
          <w:rFonts w:ascii="Cambria" w:hAnsi="Cambria"/>
          <w:color w:val="414042"/>
        </w:rPr>
        <w:t>may</w:t>
      </w:r>
      <w:r w:rsidRPr="00C604D1">
        <w:rPr>
          <w:rFonts w:ascii="Cambria" w:hAnsi="Cambria"/>
          <w:color w:val="414042"/>
          <w:spacing w:val="-4"/>
        </w:rPr>
        <w:t xml:space="preserve"> </w:t>
      </w:r>
      <w:r w:rsidRPr="00C604D1">
        <w:rPr>
          <w:rFonts w:ascii="Cambria" w:hAnsi="Cambria"/>
          <w:color w:val="414042"/>
        </w:rPr>
        <w:t>submit</w:t>
      </w:r>
      <w:r w:rsidRPr="00C604D1">
        <w:rPr>
          <w:rFonts w:ascii="Cambria" w:hAnsi="Cambria"/>
          <w:color w:val="414042"/>
          <w:spacing w:val="-5"/>
        </w:rPr>
        <w:t xml:space="preserve"> </w:t>
      </w:r>
      <w:r w:rsidR="00231AAA" w:rsidRPr="00C604D1">
        <w:rPr>
          <w:rFonts w:ascii="Cambria" w:hAnsi="Cambria"/>
          <w:color w:val="434E7E"/>
          <w:spacing w:val="-5"/>
        </w:rPr>
        <w:t>at least one</w:t>
      </w:r>
      <w:r w:rsidR="00231AAA" w:rsidRPr="00C604D1">
        <w:rPr>
          <w:rFonts w:ascii="Cambria" w:hAnsi="Cambria"/>
          <w:color w:val="414042"/>
          <w:spacing w:val="-5"/>
        </w:rPr>
        <w:t xml:space="preserve"> of </w:t>
      </w:r>
      <w:r w:rsidRPr="00C604D1">
        <w:rPr>
          <w:rFonts w:ascii="Cambria" w:hAnsi="Cambria"/>
          <w:color w:val="414042"/>
        </w:rPr>
        <w:t>the</w:t>
      </w:r>
      <w:r w:rsidRPr="00C604D1">
        <w:rPr>
          <w:rFonts w:ascii="Cambria" w:hAnsi="Cambria"/>
          <w:color w:val="414042"/>
          <w:spacing w:val="-5"/>
        </w:rPr>
        <w:t xml:space="preserve"> </w:t>
      </w:r>
      <w:r w:rsidRPr="00C604D1">
        <w:rPr>
          <w:rFonts w:ascii="Cambria" w:hAnsi="Cambria"/>
          <w:color w:val="414042"/>
        </w:rPr>
        <w:t>following</w:t>
      </w:r>
      <w:r w:rsidRPr="00C604D1">
        <w:rPr>
          <w:rFonts w:ascii="Cambria" w:hAnsi="Cambria"/>
          <w:color w:val="414042"/>
          <w:spacing w:val="-6"/>
        </w:rPr>
        <w:t xml:space="preserve"> </w:t>
      </w:r>
      <w:r w:rsidRPr="00C604D1">
        <w:rPr>
          <w:rFonts w:ascii="Cambria" w:hAnsi="Cambria"/>
          <w:color w:val="414042"/>
        </w:rPr>
        <w:t>to</w:t>
      </w:r>
      <w:r w:rsidRPr="00C604D1">
        <w:rPr>
          <w:rFonts w:ascii="Cambria" w:hAnsi="Cambria"/>
          <w:color w:val="414042"/>
          <w:spacing w:val="-5"/>
        </w:rPr>
        <w:t xml:space="preserve"> </w:t>
      </w:r>
      <w:r w:rsidRPr="00C604D1">
        <w:rPr>
          <w:rFonts w:ascii="Cambria" w:hAnsi="Cambria"/>
          <w:color w:val="414042"/>
        </w:rPr>
        <w:t>IREM</w:t>
      </w:r>
      <w:r w:rsidR="00991AC9" w:rsidRPr="00C604D1">
        <w:rPr>
          <w:rFonts w:ascii="Cambria" w:hAnsi="Cambria"/>
          <w:color w:val="414042"/>
          <w:position w:val="6"/>
          <w:vertAlign w:val="superscript"/>
        </w:rPr>
        <w:t>®</w:t>
      </w:r>
      <w:r w:rsidRPr="00C604D1">
        <w:rPr>
          <w:rFonts w:ascii="Cambria" w:hAnsi="Cambria"/>
          <w:color w:val="414042"/>
        </w:rPr>
        <w:t>:</w:t>
      </w:r>
    </w:p>
    <w:p w14:paraId="5E8BFA8C" w14:textId="6A6AF68D" w:rsidR="00231AAA" w:rsidRPr="00C604D1" w:rsidRDefault="00010012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C604D1">
        <w:rPr>
          <w:rFonts w:ascii="Cambria" w:hAnsi="Cambria"/>
          <w:color w:val="414042"/>
        </w:rPr>
        <w:t>P</w:t>
      </w:r>
      <w:r w:rsidR="00231AAA" w:rsidRPr="00C604D1">
        <w:rPr>
          <w:rFonts w:ascii="Cambria" w:hAnsi="Cambria"/>
          <w:color w:val="414042"/>
        </w:rPr>
        <w:t>icture of an event</w:t>
      </w:r>
    </w:p>
    <w:p w14:paraId="0EDC2DC6" w14:textId="77777777" w:rsidR="00231AAA" w:rsidRPr="00C604D1" w:rsidRDefault="00231AAA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C604D1">
        <w:rPr>
          <w:rFonts w:ascii="Cambria" w:hAnsi="Cambria"/>
          <w:color w:val="414042"/>
        </w:rPr>
        <w:t>Copy of invitation or promotional piece for an event</w:t>
      </w:r>
    </w:p>
    <w:p w14:paraId="009C37C0" w14:textId="11CD3166" w:rsidR="002738C7" w:rsidRPr="005433A3" w:rsidRDefault="00231AAA" w:rsidP="005433A3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C604D1">
        <w:rPr>
          <w:rFonts w:ascii="Cambria" w:hAnsi="Cambria"/>
          <w:color w:val="414042"/>
        </w:rPr>
        <w:t>P</w:t>
      </w:r>
      <w:r w:rsidR="00010012" w:rsidRPr="00C604D1">
        <w:rPr>
          <w:rFonts w:ascii="Cambria" w:hAnsi="Cambria"/>
          <w:color w:val="414042"/>
        </w:rPr>
        <w:t xml:space="preserve">aragraph describing </w:t>
      </w:r>
      <w:r w:rsidRPr="00C604D1">
        <w:rPr>
          <w:rFonts w:ascii="Cambria" w:hAnsi="Cambria"/>
          <w:color w:val="414042"/>
        </w:rPr>
        <w:t>an event</w:t>
      </w:r>
    </w:p>
    <w:sectPr w:rsidR="002738C7" w:rsidRPr="005433A3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4AA1B" w14:textId="77777777" w:rsidR="00303A0E" w:rsidRDefault="00303A0E" w:rsidP="005D4FFF">
      <w:r>
        <w:separator/>
      </w:r>
    </w:p>
  </w:endnote>
  <w:endnote w:type="continuationSeparator" w:id="0">
    <w:p w14:paraId="7517E0A7" w14:textId="77777777" w:rsidR="00303A0E" w:rsidRDefault="00303A0E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95BE7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0AB78B55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4B297" w14:textId="77777777" w:rsidR="002738C7" w:rsidRPr="00AE216C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AE216C">
      <w:rPr>
        <w:rFonts w:ascii="Cambria" w:hAnsi="Cambria"/>
        <w:color w:val="414042"/>
        <w:sz w:val="18"/>
        <w:szCs w:val="18"/>
      </w:rPr>
      <w:fldChar w:fldCharType="begin"/>
    </w:r>
    <w:r w:rsidRPr="00AE216C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AE216C">
      <w:rPr>
        <w:rFonts w:ascii="Cambria" w:hAnsi="Cambria"/>
        <w:color w:val="414042"/>
        <w:sz w:val="18"/>
        <w:szCs w:val="18"/>
      </w:rPr>
      <w:fldChar w:fldCharType="separate"/>
    </w:r>
    <w:r w:rsidRPr="00AE216C">
      <w:rPr>
        <w:rFonts w:ascii="Cambria" w:hAnsi="Cambria"/>
        <w:noProof/>
        <w:color w:val="414042"/>
        <w:sz w:val="18"/>
        <w:szCs w:val="18"/>
      </w:rPr>
      <w:t>2</w:t>
    </w:r>
    <w:r w:rsidRPr="00AE216C">
      <w:rPr>
        <w:rFonts w:ascii="Cambria" w:hAnsi="Cambria"/>
        <w:noProof/>
        <w:color w:val="414042"/>
        <w:sz w:val="18"/>
        <w:szCs w:val="18"/>
      </w:rPr>
      <w:fldChar w:fldCharType="end"/>
    </w:r>
  </w:p>
  <w:p w14:paraId="2A741FE7" w14:textId="29FC062E" w:rsidR="004B3519" w:rsidRPr="00AE216C" w:rsidRDefault="005433A3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AE216C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AE216C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81409" w14:textId="77777777" w:rsidR="00303A0E" w:rsidRDefault="00303A0E" w:rsidP="005D4FFF">
      <w:r>
        <w:separator/>
      </w:r>
    </w:p>
  </w:footnote>
  <w:footnote w:type="continuationSeparator" w:id="0">
    <w:p w14:paraId="204EDFA0" w14:textId="77777777" w:rsidR="00303A0E" w:rsidRDefault="00303A0E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BCDDF" w14:textId="77777777" w:rsidR="005D4FFF" w:rsidRDefault="005D4FFF">
    <w:pPr>
      <w:pStyle w:val="Header"/>
    </w:pPr>
  </w:p>
  <w:p w14:paraId="15A5AA13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FD086" w14:textId="02212ED2" w:rsidR="005D4FFF" w:rsidRDefault="00442AF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ABEF61A" wp14:editId="4CD77E9D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EF5A38"/>
    <w:multiLevelType w:val="multilevel"/>
    <w:tmpl w:val="BFD628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31983"/>
        <w:w w:val="99"/>
        <w:sz w:val="22"/>
        <w:szCs w:val="22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6175086"/>
    <w:multiLevelType w:val="multilevel"/>
    <w:tmpl w:val="0E90F4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31983"/>
        <w:w w:val="99"/>
        <w:sz w:val="22"/>
        <w:szCs w:val="22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D60"/>
    <w:rsid w:val="00010012"/>
    <w:rsid w:val="00086140"/>
    <w:rsid w:val="000C6757"/>
    <w:rsid w:val="00196A25"/>
    <w:rsid w:val="00231AAA"/>
    <w:rsid w:val="002738C7"/>
    <w:rsid w:val="00303A0E"/>
    <w:rsid w:val="003503D1"/>
    <w:rsid w:val="00442AF4"/>
    <w:rsid w:val="004B3519"/>
    <w:rsid w:val="004C338F"/>
    <w:rsid w:val="004D2BD7"/>
    <w:rsid w:val="0050005D"/>
    <w:rsid w:val="005433A3"/>
    <w:rsid w:val="005D4FFF"/>
    <w:rsid w:val="005E5EE1"/>
    <w:rsid w:val="006D6461"/>
    <w:rsid w:val="007024ED"/>
    <w:rsid w:val="008F4D93"/>
    <w:rsid w:val="009742CA"/>
    <w:rsid w:val="00991AC9"/>
    <w:rsid w:val="009C24C6"/>
    <w:rsid w:val="00AA1BA9"/>
    <w:rsid w:val="00AE216C"/>
    <w:rsid w:val="00AE2D60"/>
    <w:rsid w:val="00C604D1"/>
    <w:rsid w:val="00DB2AD0"/>
    <w:rsid w:val="00E17FE5"/>
    <w:rsid w:val="00E65FE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55580"/>
  <w15:chartTrackingRefBased/>
  <w15:docId w15:val="{60EB4A3F-EB41-4E1D-A492-B0EFCF681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8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6</cp:revision>
  <dcterms:created xsi:type="dcterms:W3CDTF">2021-03-01T21:56:00Z</dcterms:created>
  <dcterms:modified xsi:type="dcterms:W3CDTF">2021-08-11T13:55:00Z</dcterms:modified>
</cp:coreProperties>
</file>